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4BEB" w14:textId="77777777" w:rsidR="00C10AB8" w:rsidRDefault="00215143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90437D8" wp14:editId="51DF25F8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2F205588" w14:textId="77777777"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067E101C" w14:textId="77777777" w:rsidR="000907DF" w:rsidRDefault="00215143" w:rsidP="000907DF">
      <w:pPr>
        <w:pStyle w:val="Nagwek"/>
        <w:ind w:left="284"/>
        <w:contextualSpacing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Załącznik nr 5 do SWZ</w:t>
      </w:r>
    </w:p>
    <w:p w14:paraId="2D3CC383" w14:textId="3C90DA18" w:rsidR="00C10AB8" w:rsidRDefault="000907DF" w:rsidP="000907DF">
      <w:pPr>
        <w:pStyle w:val="Nagwek"/>
        <w:ind w:left="284"/>
        <w:contextualSpacing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  <w:t xml:space="preserve">       Z</w:t>
      </w:r>
      <w:r w:rsidR="00183380">
        <w:rPr>
          <w:rFonts w:ascii="Garamond" w:hAnsi="Garamond" w:cs="Arial"/>
          <w:b/>
          <w:sz w:val="20"/>
          <w:szCs w:val="20"/>
        </w:rPr>
        <w:t>ZP.271.</w:t>
      </w:r>
      <w:r w:rsidR="00650019">
        <w:rPr>
          <w:rFonts w:ascii="Garamond" w:hAnsi="Garamond" w:cs="Arial"/>
          <w:b/>
          <w:sz w:val="20"/>
          <w:szCs w:val="20"/>
        </w:rPr>
        <w:t>1</w:t>
      </w:r>
      <w:r w:rsidR="00735602">
        <w:rPr>
          <w:rFonts w:ascii="Garamond" w:hAnsi="Garamond" w:cs="Arial"/>
          <w:b/>
          <w:sz w:val="20"/>
          <w:szCs w:val="20"/>
        </w:rPr>
        <w:t>5</w:t>
      </w:r>
      <w:r w:rsidR="00215143">
        <w:rPr>
          <w:rFonts w:ascii="Garamond" w:hAnsi="Garamond" w:cs="Arial"/>
          <w:b/>
          <w:sz w:val="20"/>
          <w:szCs w:val="20"/>
        </w:rPr>
        <w:t>.2021.AK</w:t>
      </w:r>
    </w:p>
    <w:p w14:paraId="0F253B0E" w14:textId="77777777"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 w14:paraId="63A1B022" w14:textId="77777777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3FF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83E6D5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5DF6087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2B06160" w14:textId="77777777"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8209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734D44CB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5265EBAB" w14:textId="77777777" w:rsidR="00735602" w:rsidRDefault="00735602" w:rsidP="0073560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</w:rPr>
              <w:t>„</w:t>
            </w:r>
            <w:r>
              <w:rPr>
                <w:rFonts w:ascii="Tahoma" w:hAnsi="Tahoma" w:cs="Tahoma"/>
                <w:b/>
                <w:bCs/>
              </w:rPr>
              <w:t>Przebudowa drogi gminnej ul. Dylakowskiej w miejscowości Biestrzynnik- etap I</w:t>
            </w:r>
            <w:r>
              <w:rPr>
                <w:rFonts w:cs="Calibri"/>
                <w:b/>
                <w:bCs/>
                <w:sz w:val="28"/>
                <w:szCs w:val="28"/>
              </w:rPr>
              <w:t>”</w:t>
            </w:r>
          </w:p>
          <w:p w14:paraId="3B165AAF" w14:textId="77777777" w:rsidR="00C10AB8" w:rsidRPr="000907DF" w:rsidRDefault="00C10AB8">
            <w:pPr>
              <w:pStyle w:val="Standard"/>
              <w:jc w:val="center"/>
              <w:rPr>
                <w:rFonts w:eastAsia="CenturyGothic"/>
              </w:rPr>
            </w:pPr>
          </w:p>
        </w:tc>
      </w:tr>
    </w:tbl>
    <w:p w14:paraId="4CEEE9E8" w14:textId="77777777"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C10AB8" w14:paraId="06246D82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5628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ED16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3372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56B6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43BB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3EF0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 w14:paraId="1B9FCA2E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D26B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2392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5136391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8F1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126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6644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1EE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0FE950E5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1203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EBF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64C8F5C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3F0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673A" w14:textId="77777777"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EFB0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280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7B6A76F7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1053" w14:textId="77777777" w:rsidR="00C10AB8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636BFD4B" w14:textId="77777777" w:rsidR="00BA4C84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087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0F2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2FE7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82B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3F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1802EB70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36B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E62DB90" w14:textId="3C3D9015" w:rsidR="00735602" w:rsidRDefault="00735602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0AA3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FB8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8FF6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C9A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CEA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30EF5B0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FF43E26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48011025" w14:textId="77777777"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6BD53B33" w14:textId="77777777"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6E4CF29C" w14:textId="77777777" w:rsidR="00C10AB8" w:rsidRDefault="00215143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C10AB8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9B00" w14:textId="77777777" w:rsidR="00CE7454" w:rsidRDefault="00CE7454">
      <w:r>
        <w:separator/>
      </w:r>
    </w:p>
  </w:endnote>
  <w:endnote w:type="continuationSeparator" w:id="0">
    <w:p w14:paraId="6499CDC8" w14:textId="77777777" w:rsidR="00CE7454" w:rsidRDefault="00CE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A8FF" w14:textId="77777777" w:rsidR="00CE7454" w:rsidRDefault="00CE7454">
      <w:r>
        <w:rPr>
          <w:color w:val="000000"/>
        </w:rPr>
        <w:separator/>
      </w:r>
    </w:p>
  </w:footnote>
  <w:footnote w:type="continuationSeparator" w:id="0">
    <w:p w14:paraId="17776D69" w14:textId="77777777" w:rsidR="00CE7454" w:rsidRDefault="00CE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B8"/>
    <w:rsid w:val="00067D50"/>
    <w:rsid w:val="000907DF"/>
    <w:rsid w:val="00183380"/>
    <w:rsid w:val="00215143"/>
    <w:rsid w:val="00650019"/>
    <w:rsid w:val="00735602"/>
    <w:rsid w:val="00BA4C84"/>
    <w:rsid w:val="00C10AB8"/>
    <w:rsid w:val="00CE7454"/>
    <w:rsid w:val="00E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3242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7DF"/>
    <w:pPr>
      <w:widowControl/>
      <w:pBdr>
        <w:top w:val="single" w:sz="4" w:space="10" w:color="5B9BD5"/>
        <w:bottom w:val="single" w:sz="4" w:space="10" w:color="5B9BD5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7DF"/>
    <w:rPr>
      <w:rFonts w:eastAsia="Times New Roman" w:cs="Times New Roman"/>
      <w:i/>
      <w:iCs/>
      <w:color w:val="5B9BD5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e-rada</cp:lastModifiedBy>
  <cp:revision>2</cp:revision>
  <cp:lastPrinted>2021-05-24T06:34:00Z</cp:lastPrinted>
  <dcterms:created xsi:type="dcterms:W3CDTF">2021-06-11T07:55:00Z</dcterms:created>
  <dcterms:modified xsi:type="dcterms:W3CDTF">2021-06-11T07:55:00Z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